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E518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 w14:paraId="1FF01251">
      <w:pPr>
        <w:jc w:val="center"/>
        <w:rPr>
          <w:rFonts w:ascii="黑体" w:hAnsi="宋体" w:eastAsia="黑体"/>
          <w:bCs/>
          <w:sz w:val="44"/>
          <w:szCs w:val="44"/>
        </w:rPr>
      </w:pPr>
    </w:p>
    <w:p w14:paraId="1338D087">
      <w:pPr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南京医科大学康达学院</w:t>
      </w:r>
    </w:p>
    <w:p w14:paraId="5ADD3881">
      <w:pPr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基层教学组织考核表</w:t>
      </w:r>
    </w:p>
    <w:p w14:paraId="5BC619D0">
      <w:pPr>
        <w:ind w:firstLine="420" w:firstLineChars="200"/>
      </w:pPr>
    </w:p>
    <w:p w14:paraId="6EDCD281">
      <w:pPr>
        <w:ind w:firstLine="420" w:firstLineChars="200"/>
      </w:pPr>
    </w:p>
    <w:p w14:paraId="2D0D36E7">
      <w:pPr>
        <w:ind w:firstLine="420" w:firstLineChars="200"/>
      </w:pPr>
    </w:p>
    <w:p w14:paraId="3774512D">
      <w:pPr>
        <w:ind w:firstLine="420" w:firstLineChars="200"/>
      </w:pPr>
    </w:p>
    <w:tbl>
      <w:tblPr>
        <w:tblStyle w:val="7"/>
        <w:tblW w:w="735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30"/>
        <w:gridCol w:w="4515"/>
      </w:tblGrid>
      <w:tr w14:paraId="1758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CF3A6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学部名称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40B42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14:paraId="500D2E49">
            <w:pPr>
              <w:rPr>
                <w:rFonts w:ascii="宋体" w:hAnsi="宋体"/>
                <w:sz w:val="32"/>
              </w:rPr>
            </w:pPr>
          </w:p>
        </w:tc>
      </w:tr>
      <w:tr w14:paraId="32A6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44DC">
            <w:pPr>
              <w:jc w:val="distribute"/>
              <w:rPr>
                <w:rFonts w:ascii="宋体" w:hAnsi="宋体"/>
                <w:spacing w:val="-20"/>
                <w:w w:val="90"/>
                <w:sz w:val="32"/>
              </w:rPr>
            </w:pPr>
            <w:r>
              <w:rPr>
                <w:rFonts w:hint="eastAsia" w:ascii="宋体" w:hAnsi="宋体"/>
                <w:spacing w:val="-20"/>
                <w:w w:val="90"/>
                <w:sz w:val="32"/>
              </w:rPr>
              <w:t>基层教学组织名称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76CA6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14:paraId="3E967C87">
            <w:pPr>
              <w:rPr>
                <w:rFonts w:ascii="宋体" w:hAnsi="宋体"/>
                <w:sz w:val="32"/>
              </w:rPr>
            </w:pPr>
          </w:p>
        </w:tc>
      </w:tr>
      <w:tr w14:paraId="2421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689B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成立时间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F4E22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14:paraId="0F4CB558">
            <w:pPr>
              <w:rPr>
                <w:rFonts w:ascii="宋体" w:hAnsi="宋体"/>
                <w:sz w:val="32"/>
              </w:rPr>
            </w:pPr>
          </w:p>
        </w:tc>
      </w:tr>
      <w:tr w14:paraId="5631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DC1B8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188E3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14:paraId="4F1354C6">
            <w:pPr>
              <w:rPr>
                <w:rFonts w:ascii="宋体" w:hAnsi="宋体"/>
                <w:sz w:val="32"/>
              </w:rPr>
            </w:pPr>
          </w:p>
        </w:tc>
      </w:tr>
      <w:tr w14:paraId="4125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9B11D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考核年度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D989F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1AC9F933">
            <w:pPr>
              <w:rPr>
                <w:rFonts w:ascii="宋体" w:hAnsi="宋体"/>
                <w:sz w:val="32"/>
              </w:rPr>
            </w:pPr>
          </w:p>
        </w:tc>
      </w:tr>
      <w:tr w14:paraId="656F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3CB99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FB76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2BB63B64">
            <w:pPr>
              <w:rPr>
                <w:rFonts w:ascii="宋体" w:hAnsi="宋体"/>
                <w:sz w:val="32"/>
              </w:rPr>
            </w:pPr>
          </w:p>
        </w:tc>
      </w:tr>
      <w:tr w14:paraId="14B0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21CDF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填表日期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7B0F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73AADF9">
            <w:pPr>
              <w:rPr>
                <w:rFonts w:ascii="宋体" w:hAnsi="宋体"/>
                <w:sz w:val="32"/>
              </w:rPr>
            </w:pPr>
          </w:p>
        </w:tc>
      </w:tr>
    </w:tbl>
    <w:p w14:paraId="714B7FB0">
      <w:pPr>
        <w:ind w:firstLine="560" w:firstLineChars="200"/>
        <w:rPr>
          <w:sz w:val="28"/>
        </w:rPr>
      </w:pPr>
    </w:p>
    <w:p w14:paraId="13430EC8">
      <w:pPr>
        <w:ind w:firstLine="560" w:firstLineChars="200"/>
        <w:rPr>
          <w:sz w:val="28"/>
        </w:rPr>
      </w:pPr>
    </w:p>
    <w:p w14:paraId="0019BCFA">
      <w:pPr>
        <w:ind w:firstLine="420" w:firstLineChars="200"/>
      </w:pPr>
    </w:p>
    <w:p w14:paraId="3018F5F3">
      <w:pPr>
        <w:ind w:firstLine="420" w:firstLineChars="200"/>
      </w:pPr>
    </w:p>
    <w:p w14:paraId="7490861B">
      <w:pPr>
        <w:ind w:firstLine="420" w:firstLineChars="200"/>
      </w:pPr>
    </w:p>
    <w:p w14:paraId="5DD7CD37">
      <w:pPr>
        <w:ind w:firstLine="420" w:firstLineChars="200"/>
      </w:pPr>
    </w:p>
    <w:p w14:paraId="311470FE">
      <w:pPr>
        <w:ind w:firstLine="420" w:firstLineChars="200"/>
      </w:pPr>
    </w:p>
    <w:p w14:paraId="35371942">
      <w:pPr>
        <w:rPr>
          <w:rFonts w:ascii="宋体" w:hAnsi="宋体"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304" w:bottom="1304" w:left="1304" w:header="851" w:footer="1418" w:gutter="0"/>
          <w:pgNumType w:fmt="numberInDash"/>
          <w:cols w:space="425" w:num="1"/>
          <w:docGrid w:type="lines" w:linePitch="312" w:charSpace="0"/>
        </w:sectPr>
      </w:pPr>
    </w:p>
    <w:p w14:paraId="747767E3">
      <w:pPr>
        <w:numPr>
          <w:ilvl w:val="0"/>
          <w:numId w:val="1"/>
        </w:numPr>
        <w:spacing w:line="480" w:lineRule="auto"/>
        <w:jc w:val="lef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基层教学组织基本情况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78"/>
        <w:gridCol w:w="1134"/>
        <w:gridCol w:w="850"/>
        <w:gridCol w:w="1134"/>
        <w:gridCol w:w="1418"/>
        <w:gridCol w:w="992"/>
        <w:gridCol w:w="2549"/>
      </w:tblGrid>
      <w:tr w14:paraId="57B2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80" w:type="dxa"/>
            <w:gridSpan w:val="3"/>
            <w:tcMar>
              <w:left w:w="28" w:type="dxa"/>
              <w:right w:w="28" w:type="dxa"/>
            </w:tcMar>
            <w:vAlign w:val="center"/>
          </w:tcPr>
          <w:p w14:paraId="738ACD7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基层教学组织名称</w:t>
            </w:r>
          </w:p>
        </w:tc>
        <w:tc>
          <w:tcPr>
            <w:tcW w:w="3402" w:type="dxa"/>
            <w:gridSpan w:val="3"/>
            <w:tcMar>
              <w:left w:w="28" w:type="dxa"/>
              <w:right w:w="28" w:type="dxa"/>
            </w:tcMar>
            <w:vAlign w:val="center"/>
          </w:tcPr>
          <w:p w14:paraId="528B8D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678EF4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549" w:type="dxa"/>
            <w:vAlign w:val="center"/>
          </w:tcPr>
          <w:p w14:paraId="41429A0A">
            <w:pPr>
              <w:jc w:val="center"/>
              <w:rPr>
                <w:rFonts w:ascii="宋体" w:hAnsi="宋体"/>
              </w:rPr>
            </w:pPr>
          </w:p>
        </w:tc>
      </w:tr>
      <w:tr w14:paraId="2323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B227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14:paraId="18F8EF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8EE71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1913A9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43323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F26B2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549" w:type="dxa"/>
            <w:vAlign w:val="center"/>
          </w:tcPr>
          <w:p w14:paraId="04F72C7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教研室主任聘任时间</w:t>
            </w:r>
          </w:p>
        </w:tc>
      </w:tr>
      <w:tr w14:paraId="6DEB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7C485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14:paraId="665528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B68FB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0BD69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4C926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C9571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4F7AB1B4">
            <w:pPr>
              <w:jc w:val="center"/>
              <w:rPr>
                <w:rFonts w:ascii="宋体" w:hAnsi="宋体"/>
              </w:rPr>
            </w:pPr>
          </w:p>
        </w:tc>
      </w:tr>
      <w:tr w14:paraId="3BAB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6EE374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 w14:paraId="180DDDB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77CDDA4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5EBF86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D6E115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9A1564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1B3D7E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学历/学位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427053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职称</w:t>
            </w:r>
          </w:p>
        </w:tc>
        <w:tc>
          <w:tcPr>
            <w:tcW w:w="2549" w:type="dxa"/>
            <w:vAlign w:val="center"/>
          </w:tcPr>
          <w:p w14:paraId="6EE2776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</w:rPr>
              <w:t>承担课程及学时</w:t>
            </w:r>
          </w:p>
        </w:tc>
      </w:tr>
      <w:tr w14:paraId="0570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91B1D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15FBA4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ABAB6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E477F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3A6D0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08CD1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DF956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1C1F5ADB">
            <w:pPr>
              <w:jc w:val="center"/>
              <w:rPr>
                <w:rFonts w:ascii="宋体" w:hAnsi="宋体"/>
              </w:rPr>
            </w:pPr>
          </w:p>
        </w:tc>
      </w:tr>
      <w:tr w14:paraId="2595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6122A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02337A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5E59C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76461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78179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E9B84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2D7DF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6A145EF5">
            <w:pPr>
              <w:jc w:val="center"/>
              <w:rPr>
                <w:rFonts w:ascii="宋体" w:hAnsi="宋体"/>
              </w:rPr>
            </w:pPr>
          </w:p>
        </w:tc>
      </w:tr>
      <w:tr w14:paraId="5E27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CA375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3B9041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AC435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4DF95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A39D1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EE1D1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5CE6B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427DC091">
            <w:pPr>
              <w:jc w:val="center"/>
              <w:rPr>
                <w:rFonts w:ascii="宋体" w:hAnsi="宋体"/>
              </w:rPr>
            </w:pPr>
          </w:p>
        </w:tc>
      </w:tr>
      <w:tr w14:paraId="3C4A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82854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4CF01A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9CA60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E837C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53BE9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4825F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EFE7E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58AE326">
            <w:pPr>
              <w:jc w:val="center"/>
              <w:rPr>
                <w:rFonts w:ascii="宋体" w:hAnsi="宋体"/>
              </w:rPr>
            </w:pPr>
          </w:p>
        </w:tc>
      </w:tr>
      <w:tr w14:paraId="69E3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65D5B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5F9E84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E43B4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E485E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970A5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E2DCF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C2A55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D079D2B">
            <w:pPr>
              <w:jc w:val="center"/>
              <w:rPr>
                <w:rFonts w:ascii="宋体" w:hAnsi="宋体"/>
              </w:rPr>
            </w:pPr>
          </w:p>
        </w:tc>
      </w:tr>
      <w:tr w14:paraId="3129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4AAD6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4AC9B2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82E87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E9E60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02CC7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174FB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7E250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7D501B6E">
            <w:pPr>
              <w:jc w:val="center"/>
              <w:rPr>
                <w:rFonts w:ascii="宋体" w:hAnsi="宋体"/>
              </w:rPr>
            </w:pPr>
          </w:p>
        </w:tc>
      </w:tr>
      <w:tr w14:paraId="3432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4236D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1F8764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CDF49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2D0A2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EBA4E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DEE66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375F0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51362E4B">
            <w:pPr>
              <w:jc w:val="center"/>
              <w:rPr>
                <w:rFonts w:ascii="宋体" w:hAnsi="宋体"/>
              </w:rPr>
            </w:pPr>
          </w:p>
        </w:tc>
      </w:tr>
      <w:tr w14:paraId="1C3E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99DD4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0B3933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A410C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F1691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86853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23807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8902D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21C1C2E">
            <w:pPr>
              <w:jc w:val="center"/>
              <w:rPr>
                <w:rFonts w:ascii="宋体" w:hAnsi="宋体"/>
              </w:rPr>
            </w:pPr>
          </w:p>
        </w:tc>
      </w:tr>
      <w:tr w14:paraId="41ED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2E63E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78ADB9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A1505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AEAD5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22237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6712F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9D47E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6EFEC88F">
            <w:pPr>
              <w:jc w:val="center"/>
              <w:rPr>
                <w:rFonts w:ascii="宋体" w:hAnsi="宋体"/>
              </w:rPr>
            </w:pPr>
          </w:p>
        </w:tc>
      </w:tr>
      <w:tr w14:paraId="73C2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4AE25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5419AD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7D68C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77488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0EF82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C4292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6635D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533D614C">
            <w:pPr>
              <w:jc w:val="center"/>
              <w:rPr>
                <w:rFonts w:ascii="宋体" w:hAnsi="宋体"/>
              </w:rPr>
            </w:pPr>
          </w:p>
        </w:tc>
      </w:tr>
      <w:tr w14:paraId="0761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9D956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1CC890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C4A33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23E48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90B3D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D9D42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C2907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91F16AC">
            <w:pPr>
              <w:jc w:val="center"/>
              <w:rPr>
                <w:rFonts w:ascii="宋体" w:hAnsi="宋体"/>
              </w:rPr>
            </w:pPr>
          </w:p>
        </w:tc>
      </w:tr>
    </w:tbl>
    <w:p w14:paraId="5DC6A50D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0BE271EA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092FFD42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3884CA6D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42524EA1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230647F2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70DC17E8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77C82322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二、基层教学组织本年度工作情况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696"/>
        <w:gridCol w:w="1418"/>
        <w:gridCol w:w="992"/>
        <w:gridCol w:w="2549"/>
      </w:tblGrid>
      <w:tr w14:paraId="55E4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7904F79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基层教学组织开展教学活动具体情况</w:t>
            </w:r>
          </w:p>
        </w:tc>
      </w:tr>
      <w:tr w14:paraId="206D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18B8188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1F31472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活动主题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3632A1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活动时间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AC7F0E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主持人</w:t>
            </w:r>
          </w:p>
        </w:tc>
        <w:tc>
          <w:tcPr>
            <w:tcW w:w="2549" w:type="dxa"/>
            <w:vAlign w:val="center"/>
          </w:tcPr>
          <w:p w14:paraId="3738EA6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参加人员</w:t>
            </w:r>
          </w:p>
        </w:tc>
      </w:tr>
      <w:tr w14:paraId="2BE0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7ACF82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142DE5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7C623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82E66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B54ADBB">
            <w:pPr>
              <w:jc w:val="center"/>
              <w:rPr>
                <w:rFonts w:ascii="宋体" w:hAnsi="宋体"/>
              </w:rPr>
            </w:pPr>
          </w:p>
        </w:tc>
      </w:tr>
      <w:tr w14:paraId="4E32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74107D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342D92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5BED9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F6DC5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E92F854">
            <w:pPr>
              <w:jc w:val="center"/>
              <w:rPr>
                <w:rFonts w:ascii="宋体" w:hAnsi="宋体"/>
              </w:rPr>
            </w:pPr>
          </w:p>
        </w:tc>
      </w:tr>
      <w:tr w14:paraId="0D54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7EAB36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54421A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C525D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96855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190778A">
            <w:pPr>
              <w:jc w:val="center"/>
              <w:rPr>
                <w:rFonts w:ascii="宋体" w:hAnsi="宋体"/>
              </w:rPr>
            </w:pPr>
          </w:p>
        </w:tc>
      </w:tr>
      <w:tr w14:paraId="1ED8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083684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56753B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267F4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0D4FD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B3CB057">
            <w:pPr>
              <w:jc w:val="center"/>
              <w:rPr>
                <w:rFonts w:ascii="宋体" w:hAnsi="宋体"/>
              </w:rPr>
            </w:pPr>
          </w:p>
        </w:tc>
      </w:tr>
      <w:tr w14:paraId="32B6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128CF1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3101FD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1782F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BB385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774505F3">
            <w:pPr>
              <w:jc w:val="center"/>
              <w:rPr>
                <w:rFonts w:ascii="宋体" w:hAnsi="宋体"/>
              </w:rPr>
            </w:pPr>
          </w:p>
        </w:tc>
      </w:tr>
      <w:tr w14:paraId="71FB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06090F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6B35CE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B58FE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DFE10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40AA24F2">
            <w:pPr>
              <w:jc w:val="center"/>
              <w:rPr>
                <w:rFonts w:ascii="宋体" w:hAnsi="宋体"/>
              </w:rPr>
            </w:pPr>
          </w:p>
        </w:tc>
      </w:tr>
      <w:tr w14:paraId="68B7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1E2334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1FE8E5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066EF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ECEC6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AF9A678">
            <w:pPr>
              <w:jc w:val="center"/>
              <w:rPr>
                <w:rFonts w:ascii="宋体" w:hAnsi="宋体"/>
              </w:rPr>
            </w:pPr>
          </w:p>
        </w:tc>
      </w:tr>
      <w:tr w14:paraId="6C5F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6D247F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404583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FEDA1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BB429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7D0EC8F0">
            <w:pPr>
              <w:jc w:val="center"/>
              <w:rPr>
                <w:rFonts w:ascii="宋体" w:hAnsi="宋体"/>
              </w:rPr>
            </w:pPr>
          </w:p>
        </w:tc>
      </w:tr>
      <w:tr w14:paraId="42EB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0813537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注：</w:t>
            </w:r>
            <w:r>
              <w:rPr>
                <w:rFonts w:hint="eastAsia" w:ascii="宋体" w:hAnsi="宋体"/>
              </w:rPr>
              <w:t>基层教学组织开展的教学活动包括试讲、集体备课、教学研讨、讲座等。</w:t>
            </w:r>
          </w:p>
        </w:tc>
      </w:tr>
      <w:tr w14:paraId="289E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3623C3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基层教学组织获奖情况</w:t>
            </w:r>
          </w:p>
        </w:tc>
      </w:tr>
      <w:tr w14:paraId="0DC8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586D6C4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</w:rPr>
              <w:t>类别</w:t>
            </w:r>
          </w:p>
        </w:tc>
        <w:tc>
          <w:tcPr>
            <w:tcW w:w="2549" w:type="dxa"/>
            <w:vAlign w:val="center"/>
          </w:tcPr>
          <w:p w14:paraId="515AD8A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  <w:lang w:val="en-US" w:eastAsia="zh-CN"/>
              </w:rPr>
              <w:t>获奖</w:t>
            </w: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</w:rPr>
              <w:t>情况</w:t>
            </w:r>
          </w:p>
        </w:tc>
      </w:tr>
      <w:tr w14:paraId="14AF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54DF9881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hint="eastAsia" w:ascii="黑体" w:hAnsi="黑体" w:cs="黑体"/>
                <w:color w:val="000000"/>
                <w:spacing w:val="10"/>
                <w:sz w:val="24"/>
              </w:rPr>
              <w:t>教研室承担总学时、人均学时（按照标准学时计算）</w:t>
            </w:r>
          </w:p>
        </w:tc>
        <w:tc>
          <w:tcPr>
            <w:tcW w:w="2549" w:type="dxa"/>
            <w:vAlign w:val="center"/>
          </w:tcPr>
          <w:p w14:paraId="7BFFF99D">
            <w:pPr>
              <w:jc w:val="center"/>
              <w:rPr>
                <w:rFonts w:ascii="黑体" w:hAnsi="黑体" w:cs="黑体"/>
                <w:b/>
                <w:bCs/>
                <w:color w:val="000000"/>
                <w:spacing w:val="10"/>
                <w:sz w:val="24"/>
              </w:rPr>
            </w:pPr>
          </w:p>
        </w:tc>
      </w:tr>
      <w:tr w14:paraId="47D9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3DE74478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以第一作者发表的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科学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研究论文（篇）</w:t>
            </w:r>
          </w:p>
        </w:tc>
        <w:tc>
          <w:tcPr>
            <w:tcW w:w="2549" w:type="dxa"/>
            <w:vAlign w:val="center"/>
          </w:tcPr>
          <w:p w14:paraId="6040B5CA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4CBD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39D65D47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以第一作者发表的教学研究论文（篇）</w:t>
            </w:r>
          </w:p>
        </w:tc>
        <w:tc>
          <w:tcPr>
            <w:tcW w:w="2549" w:type="dxa"/>
            <w:vAlign w:val="center"/>
          </w:tcPr>
          <w:p w14:paraId="0BA08829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71B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1B111ED0"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主持的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科研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项目数量（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单位：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，本年度新增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549" w:type="dxa"/>
            <w:vAlign w:val="center"/>
          </w:tcPr>
          <w:p w14:paraId="141CA76B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6612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539F0FBE"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主持的教育教学改革项目数量（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单位：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，本年度新增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549" w:type="dxa"/>
            <w:vAlign w:val="center"/>
          </w:tcPr>
          <w:p w14:paraId="52B4F450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4393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7120B084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教师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在学院教学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获奖情况（项）</w:t>
            </w:r>
          </w:p>
        </w:tc>
        <w:tc>
          <w:tcPr>
            <w:tcW w:w="2549" w:type="dxa"/>
            <w:vAlign w:val="center"/>
          </w:tcPr>
          <w:p w14:paraId="4E57BFD2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56D4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73B35E3F"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教师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在院外教学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获奖情况（项）</w:t>
            </w:r>
          </w:p>
        </w:tc>
        <w:tc>
          <w:tcPr>
            <w:tcW w:w="2549" w:type="dxa"/>
            <w:vAlign w:val="center"/>
          </w:tcPr>
          <w:p w14:paraId="513F6FF8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0F57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2ABEFE44">
            <w:pPr>
              <w:tabs>
                <w:tab w:val="left" w:pos="2923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注：</w:t>
            </w:r>
            <w:r>
              <w:rPr>
                <w:rFonts w:hint="eastAsia" w:ascii="宋体" w:hAnsi="宋体"/>
                <w:sz w:val="24"/>
              </w:rPr>
              <w:t>以上数据均以填写以学院名义取得的项目</w:t>
            </w:r>
          </w:p>
        </w:tc>
      </w:tr>
      <w:tr w14:paraId="59F5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8" w:hRule="atLeas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</w:tcPr>
          <w:p w14:paraId="7076D58D">
            <w:pPr>
              <w:snapToGrid w:val="0"/>
              <w:spacing w:line="360" w:lineRule="auto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教研室主要工作情况</w:t>
            </w:r>
          </w:p>
          <w:p w14:paraId="5A43313A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（一）日常教学管理</w:t>
            </w:r>
          </w:p>
          <w:p w14:paraId="75EC8B31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B22C672"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（二）教学质量保障</w:t>
            </w:r>
          </w:p>
          <w:p w14:paraId="261FB2A1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1B1C6C6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598C0CC">
            <w:pPr>
              <w:spacing w:line="360" w:lineRule="auto"/>
              <w:ind w:firstLine="560" w:firstLineChars="20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</w:t>
            </w:r>
            <w:r>
              <w:rPr>
                <w:rFonts w:hint="eastAsia" w:ascii="宋体" w:hAnsi="宋体" w:cs="楷体"/>
                <w:sz w:val="28"/>
                <w:szCs w:val="28"/>
              </w:rPr>
              <w:t>专业建设与教学改革</w:t>
            </w:r>
          </w:p>
          <w:p w14:paraId="7F79F77B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1096245">
            <w:pPr>
              <w:spacing w:line="360" w:lineRule="auto"/>
              <w:ind w:firstLine="560" w:firstLineChars="20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（四）教师专业发展</w:t>
            </w:r>
          </w:p>
          <w:p w14:paraId="6FFAF960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E2B2356"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（五）教研室自身建设</w:t>
            </w:r>
          </w:p>
          <w:p w14:paraId="6D2244C1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39BA163"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（六）其它</w:t>
            </w:r>
          </w:p>
          <w:p w14:paraId="0A08111E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4FA8FA3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850A0C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144D9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6FF3E1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246547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58428C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03AFD31">
            <w:pPr>
              <w:rPr>
                <w:rFonts w:ascii="宋体" w:hAnsi="宋体"/>
              </w:rPr>
            </w:pPr>
          </w:p>
          <w:p w14:paraId="7C662E8B">
            <w:pPr>
              <w:rPr>
                <w:rFonts w:ascii="宋体" w:hAnsi="宋体"/>
              </w:rPr>
            </w:pPr>
          </w:p>
        </w:tc>
      </w:tr>
    </w:tbl>
    <w:p w14:paraId="535E7EC4">
      <w:pPr>
        <w:jc w:val="left"/>
        <w:rPr>
          <w:b/>
          <w:bCs/>
          <w:sz w:val="32"/>
        </w:rPr>
      </w:pPr>
    </w:p>
    <w:p w14:paraId="3D5FA89A">
      <w:pPr>
        <w:jc w:val="left"/>
        <w:rPr>
          <w:b/>
          <w:bCs/>
          <w:sz w:val="32"/>
        </w:rPr>
      </w:pPr>
    </w:p>
    <w:p w14:paraId="5A06BE59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三、考核意见</w:t>
      </w: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948"/>
        <w:gridCol w:w="8295"/>
      </w:tblGrid>
      <w:tr w14:paraId="4404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308" w:hRule="atLeast"/>
        </w:trPr>
        <w:tc>
          <w:tcPr>
            <w:tcW w:w="948" w:type="dxa"/>
            <w:textDirection w:val="tbRlV"/>
            <w:vAlign w:val="center"/>
          </w:tcPr>
          <w:p w14:paraId="3B8A6A2E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学部考核意见</w:t>
            </w:r>
          </w:p>
        </w:tc>
        <w:tc>
          <w:tcPr>
            <w:tcW w:w="8295" w:type="dxa"/>
            <w:vAlign w:val="center"/>
          </w:tcPr>
          <w:p w14:paraId="007CFB6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考核得分：</w:t>
            </w:r>
          </w:p>
          <w:p w14:paraId="7705D6AD">
            <w:pPr>
              <w:rPr>
                <w:rFonts w:ascii="宋体" w:hAnsi="宋体"/>
                <w:sz w:val="28"/>
                <w:szCs w:val="28"/>
              </w:rPr>
            </w:pPr>
          </w:p>
          <w:p w14:paraId="530D1A50">
            <w:pPr>
              <w:rPr>
                <w:rFonts w:ascii="宋体" w:hAnsi="宋体"/>
                <w:sz w:val="28"/>
                <w:szCs w:val="28"/>
              </w:rPr>
            </w:pPr>
          </w:p>
          <w:p w14:paraId="09FF5D79">
            <w:pPr>
              <w:rPr>
                <w:rFonts w:ascii="宋体" w:hAnsi="宋体"/>
                <w:sz w:val="28"/>
                <w:szCs w:val="28"/>
              </w:rPr>
            </w:pPr>
          </w:p>
          <w:p w14:paraId="518EBBA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考核等级：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□优秀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□合格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□不合格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64E4488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考核组成员签字：</w:t>
            </w:r>
          </w:p>
          <w:p w14:paraId="7E89ADE5">
            <w:pPr>
              <w:rPr>
                <w:rFonts w:ascii="宋体" w:hAnsi="宋体"/>
                <w:sz w:val="28"/>
                <w:szCs w:val="28"/>
              </w:rPr>
            </w:pPr>
          </w:p>
          <w:p w14:paraId="158E3CB0">
            <w:pPr>
              <w:rPr>
                <w:rFonts w:ascii="宋体" w:hAnsi="宋体"/>
                <w:sz w:val="28"/>
                <w:szCs w:val="28"/>
              </w:rPr>
            </w:pPr>
          </w:p>
          <w:p w14:paraId="5C281B9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学部负责人签字： 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学部盖章  </w:t>
            </w: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日</w:t>
            </w:r>
          </w:p>
          <w:p w14:paraId="6A427118">
            <w:pPr>
              <w:rPr>
                <w:rFonts w:ascii="宋体" w:hAnsi="宋体"/>
                <w:sz w:val="24"/>
              </w:rPr>
            </w:pPr>
          </w:p>
        </w:tc>
      </w:tr>
      <w:tr w14:paraId="731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308" w:hRule="atLeast"/>
        </w:trPr>
        <w:tc>
          <w:tcPr>
            <w:tcW w:w="948" w:type="dxa"/>
            <w:textDirection w:val="tbRlV"/>
            <w:vAlign w:val="center"/>
          </w:tcPr>
          <w:p w14:paraId="14AD1D2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学院考核意见</w:t>
            </w:r>
          </w:p>
        </w:tc>
        <w:tc>
          <w:tcPr>
            <w:tcW w:w="8295" w:type="dxa"/>
            <w:vAlign w:val="center"/>
          </w:tcPr>
          <w:p w14:paraId="796E61F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考核意见：</w:t>
            </w:r>
          </w:p>
          <w:p w14:paraId="14BBB4F8">
            <w:pPr>
              <w:rPr>
                <w:rFonts w:ascii="宋体" w:hAnsi="宋体"/>
                <w:sz w:val="28"/>
                <w:szCs w:val="28"/>
              </w:rPr>
            </w:pPr>
          </w:p>
          <w:p w14:paraId="5C530F61">
            <w:pPr>
              <w:rPr>
                <w:rFonts w:ascii="宋体" w:hAnsi="宋体"/>
                <w:sz w:val="28"/>
                <w:szCs w:val="28"/>
              </w:rPr>
            </w:pPr>
          </w:p>
          <w:p w14:paraId="4DB47694">
            <w:pPr>
              <w:rPr>
                <w:rFonts w:ascii="宋体" w:hAnsi="宋体"/>
                <w:sz w:val="28"/>
                <w:szCs w:val="28"/>
              </w:rPr>
            </w:pPr>
          </w:p>
          <w:p w14:paraId="1A6F8E1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考核等级：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□优秀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□合格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□不合格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10E432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考核组成员签字：</w:t>
            </w:r>
          </w:p>
          <w:p w14:paraId="259E704B">
            <w:pPr>
              <w:rPr>
                <w:rFonts w:ascii="宋体" w:hAnsi="宋体"/>
                <w:sz w:val="28"/>
                <w:szCs w:val="28"/>
              </w:rPr>
            </w:pPr>
          </w:p>
          <w:p w14:paraId="07713522">
            <w:pPr>
              <w:rPr>
                <w:rFonts w:ascii="宋体" w:hAnsi="宋体"/>
                <w:sz w:val="28"/>
                <w:szCs w:val="28"/>
              </w:rPr>
            </w:pPr>
          </w:p>
          <w:p w14:paraId="6167FB8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考核组负责人签字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日</w:t>
            </w:r>
          </w:p>
          <w:p w14:paraId="6FC189DA">
            <w:pPr>
              <w:rPr>
                <w:rFonts w:ascii="宋体" w:hAnsi="宋体"/>
                <w:szCs w:val="21"/>
              </w:rPr>
            </w:pPr>
          </w:p>
        </w:tc>
      </w:tr>
    </w:tbl>
    <w:p w14:paraId="5F38E2B6">
      <w:pPr>
        <w:ind w:right="1683"/>
        <w:jc w:val="right"/>
        <w:rPr>
          <w:rFonts w:ascii="仿宋_GB2312" w:eastAsia="仿宋_GB2312"/>
          <w:kern w:val="0"/>
          <w:sz w:val="28"/>
          <w:szCs w:val="28"/>
        </w:rPr>
      </w:pPr>
    </w:p>
    <w:sectPr>
      <w:footerReference r:id="rId6" w:type="default"/>
      <w:pgSz w:w="11906" w:h="16838"/>
      <w:pgMar w:top="1402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MKRP+FangSong_GB2312">
    <w:altName w:val="Consolas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4BB10">
    <w:pPr>
      <w:pStyle w:val="4"/>
      <w:framePr w:wrap="around" w:vAnchor="text" w:hAnchor="margin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- 1 -</w:t>
    </w:r>
    <w:r>
      <w:rPr>
        <w:rStyle w:val="10"/>
        <w:sz w:val="28"/>
        <w:szCs w:val="28"/>
      </w:rPr>
      <w:fldChar w:fldCharType="end"/>
    </w:r>
  </w:p>
  <w:p w14:paraId="177EBF5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9BEF7">
    <w:pPr>
      <w:pStyle w:val="4"/>
      <w:framePr w:wrap="around" w:vAnchor="text" w:hAnchor="margin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E644087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D4E1">
    <w:pPr>
      <w:pStyle w:val="4"/>
      <w:framePr w:wrap="around" w:vAnchor="text" w:hAnchor="margin" w:xAlign="center" w:y="1"/>
      <w:rPr>
        <w:rStyle w:val="10"/>
      </w:rPr>
    </w:pPr>
  </w:p>
  <w:p w14:paraId="75A77BA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693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72FD7"/>
    <w:multiLevelType w:val="multilevel"/>
    <w:tmpl w:val="39372FD7"/>
    <w:lvl w:ilvl="0" w:tentative="0">
      <w:start w:val="1"/>
      <w:numFmt w:val="japaneseCounting"/>
      <w:pStyle w:val="11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WM4ZTIwNjk0NDI1OWM1Yzc2MDZjMDIxMWNhMmUifQ=="/>
  </w:docVars>
  <w:rsids>
    <w:rsidRoot w:val="00646071"/>
    <w:rsid w:val="00002512"/>
    <w:rsid w:val="00003CC6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621E4"/>
    <w:rsid w:val="00071419"/>
    <w:rsid w:val="0007613B"/>
    <w:rsid w:val="000830A7"/>
    <w:rsid w:val="00090B5C"/>
    <w:rsid w:val="00091C38"/>
    <w:rsid w:val="000929D6"/>
    <w:rsid w:val="00093B15"/>
    <w:rsid w:val="000A175B"/>
    <w:rsid w:val="000A1875"/>
    <w:rsid w:val="000A257F"/>
    <w:rsid w:val="000A4444"/>
    <w:rsid w:val="000A6ECC"/>
    <w:rsid w:val="000A7575"/>
    <w:rsid w:val="000B0F74"/>
    <w:rsid w:val="000B2AAE"/>
    <w:rsid w:val="000B53A9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0F4C77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55EA"/>
    <w:rsid w:val="001C57A1"/>
    <w:rsid w:val="001D0BDB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35F7D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3723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3AA"/>
    <w:rsid w:val="003233F1"/>
    <w:rsid w:val="00325BFD"/>
    <w:rsid w:val="00327BCD"/>
    <w:rsid w:val="00332198"/>
    <w:rsid w:val="003324FC"/>
    <w:rsid w:val="00332D41"/>
    <w:rsid w:val="00333713"/>
    <w:rsid w:val="0034114A"/>
    <w:rsid w:val="00341AA1"/>
    <w:rsid w:val="00344192"/>
    <w:rsid w:val="00351E8D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0A81"/>
    <w:rsid w:val="003C472F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039A"/>
    <w:rsid w:val="00411E9C"/>
    <w:rsid w:val="0041525F"/>
    <w:rsid w:val="004157BD"/>
    <w:rsid w:val="00420B06"/>
    <w:rsid w:val="00425699"/>
    <w:rsid w:val="00425934"/>
    <w:rsid w:val="00427654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255B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988"/>
    <w:rsid w:val="0055114A"/>
    <w:rsid w:val="005511D7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36F5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32495"/>
    <w:rsid w:val="00645BD7"/>
    <w:rsid w:val="00646071"/>
    <w:rsid w:val="00646AC9"/>
    <w:rsid w:val="006471F2"/>
    <w:rsid w:val="006478C0"/>
    <w:rsid w:val="00647ED8"/>
    <w:rsid w:val="006516B6"/>
    <w:rsid w:val="0065303B"/>
    <w:rsid w:val="00654DE0"/>
    <w:rsid w:val="00660CAE"/>
    <w:rsid w:val="0066312B"/>
    <w:rsid w:val="00670BD2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7E61"/>
    <w:rsid w:val="006A00A2"/>
    <w:rsid w:val="006A150E"/>
    <w:rsid w:val="006A5F07"/>
    <w:rsid w:val="006B1000"/>
    <w:rsid w:val="006B1EB6"/>
    <w:rsid w:val="006B2FC1"/>
    <w:rsid w:val="006B47AE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3210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66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CA6"/>
    <w:rsid w:val="00844D8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18E7"/>
    <w:rsid w:val="00894464"/>
    <w:rsid w:val="00894C9C"/>
    <w:rsid w:val="008A1411"/>
    <w:rsid w:val="008A3314"/>
    <w:rsid w:val="008B0C88"/>
    <w:rsid w:val="008B7DF9"/>
    <w:rsid w:val="008C189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2D3B"/>
    <w:rsid w:val="00923026"/>
    <w:rsid w:val="00925582"/>
    <w:rsid w:val="00927E95"/>
    <w:rsid w:val="0093367B"/>
    <w:rsid w:val="00944DFF"/>
    <w:rsid w:val="00950661"/>
    <w:rsid w:val="009509BE"/>
    <w:rsid w:val="00953640"/>
    <w:rsid w:val="00964B8F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87787"/>
    <w:rsid w:val="0099182B"/>
    <w:rsid w:val="00993A02"/>
    <w:rsid w:val="00997902"/>
    <w:rsid w:val="00997B2D"/>
    <w:rsid w:val="009A1CE2"/>
    <w:rsid w:val="009A3883"/>
    <w:rsid w:val="009A48C2"/>
    <w:rsid w:val="009B1E86"/>
    <w:rsid w:val="009B5253"/>
    <w:rsid w:val="009C70FB"/>
    <w:rsid w:val="009D0AAF"/>
    <w:rsid w:val="009E0973"/>
    <w:rsid w:val="009E0FAB"/>
    <w:rsid w:val="009E183A"/>
    <w:rsid w:val="009E1D86"/>
    <w:rsid w:val="009E6D9D"/>
    <w:rsid w:val="009F0E63"/>
    <w:rsid w:val="009F4720"/>
    <w:rsid w:val="009F5901"/>
    <w:rsid w:val="009F6537"/>
    <w:rsid w:val="00A0061A"/>
    <w:rsid w:val="00A00CFB"/>
    <w:rsid w:val="00A046AE"/>
    <w:rsid w:val="00A05D07"/>
    <w:rsid w:val="00A1484E"/>
    <w:rsid w:val="00A179FA"/>
    <w:rsid w:val="00A21EA2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CA"/>
    <w:rsid w:val="00A45BE1"/>
    <w:rsid w:val="00A472AE"/>
    <w:rsid w:val="00A52C1D"/>
    <w:rsid w:val="00A5615F"/>
    <w:rsid w:val="00A61078"/>
    <w:rsid w:val="00A61894"/>
    <w:rsid w:val="00A61B8F"/>
    <w:rsid w:val="00A64DEE"/>
    <w:rsid w:val="00A677EE"/>
    <w:rsid w:val="00A813D0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3648E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02B7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D74CC"/>
    <w:rsid w:val="00BE0207"/>
    <w:rsid w:val="00BE33CE"/>
    <w:rsid w:val="00BE5B3B"/>
    <w:rsid w:val="00BF04A3"/>
    <w:rsid w:val="00BF078C"/>
    <w:rsid w:val="00BF0790"/>
    <w:rsid w:val="00BF1521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B6419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385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9666F"/>
    <w:rsid w:val="00DA31B4"/>
    <w:rsid w:val="00DA367A"/>
    <w:rsid w:val="00DA5137"/>
    <w:rsid w:val="00DA5609"/>
    <w:rsid w:val="00DA5B89"/>
    <w:rsid w:val="00DA6A52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591"/>
    <w:rsid w:val="00E5462C"/>
    <w:rsid w:val="00E562F7"/>
    <w:rsid w:val="00E566D6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03B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4963"/>
    <w:rsid w:val="00F17E53"/>
    <w:rsid w:val="00F24397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09424512"/>
    <w:rsid w:val="0D4610D6"/>
    <w:rsid w:val="17475B71"/>
    <w:rsid w:val="1C1102F5"/>
    <w:rsid w:val="1CDA3723"/>
    <w:rsid w:val="203E49BE"/>
    <w:rsid w:val="237178DA"/>
    <w:rsid w:val="24135FB6"/>
    <w:rsid w:val="26885FD5"/>
    <w:rsid w:val="2F3E7048"/>
    <w:rsid w:val="32F72005"/>
    <w:rsid w:val="33797195"/>
    <w:rsid w:val="378D40DF"/>
    <w:rsid w:val="381D28A8"/>
    <w:rsid w:val="3C2039EE"/>
    <w:rsid w:val="3FB340C6"/>
    <w:rsid w:val="436D193A"/>
    <w:rsid w:val="47392E0A"/>
    <w:rsid w:val="50980863"/>
    <w:rsid w:val="5A966043"/>
    <w:rsid w:val="5F863B93"/>
    <w:rsid w:val="615A3538"/>
    <w:rsid w:val="62CC63E6"/>
    <w:rsid w:val="670508C0"/>
    <w:rsid w:val="71B5463D"/>
    <w:rsid w:val="76B67B84"/>
    <w:rsid w:val="77637841"/>
    <w:rsid w:val="7D9D4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0"/>
      <w:szCs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12">
    <w:name w:val="Char Char"/>
    <w:basedOn w:val="9"/>
    <w:semiHidden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5</Pages>
  <Words>566</Words>
  <Characters>566</Characters>
  <Lines>6</Lines>
  <Paragraphs>1</Paragraphs>
  <TotalTime>191</TotalTime>
  <ScaleCrop>false</ScaleCrop>
  <LinksUpToDate>false</LinksUpToDate>
  <CharactersWithSpaces>655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2018-12-29T03:36:00Z</dcterms:created>
  <dc:creator>11</dc:creator>
  <cp:lastModifiedBy>WPS_1383235872</cp:lastModifiedBy>
  <cp:lastPrinted>2020-12-08T02:29:00Z</cp:lastPrinted>
  <dcterms:modified xsi:type="dcterms:W3CDTF">2025-06-19T08:58:27Z</dcterms:modified>
  <dc:title>淮阴师范学院教务处、基础教育研究中心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95F4F82BAFDD4DD29E7694F6D01C2570_13</vt:lpwstr>
  </property>
</Properties>
</file>